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D1" w:rsidRDefault="006671D1" w:rsidP="006671D1">
      <w:pPr>
        <w:jc w:val="center"/>
        <w:rPr>
          <w:rFonts w:ascii="黑体" w:eastAsia="黑体" w:hint="eastAsia"/>
          <w:sz w:val="36"/>
          <w:szCs w:val="36"/>
        </w:rPr>
      </w:pPr>
      <w:r w:rsidRPr="003D5040">
        <w:rPr>
          <w:rFonts w:ascii="黑体" w:eastAsia="黑体" w:hint="eastAsia"/>
          <w:sz w:val="36"/>
          <w:szCs w:val="36"/>
        </w:rPr>
        <w:t>关于征集201</w:t>
      </w:r>
      <w:r>
        <w:rPr>
          <w:rFonts w:ascii="黑体" w:eastAsia="黑体"/>
          <w:sz w:val="36"/>
          <w:szCs w:val="36"/>
        </w:rPr>
        <w:t>7</w:t>
      </w:r>
      <w:r w:rsidRPr="003D5040">
        <w:rPr>
          <w:rFonts w:ascii="黑体" w:eastAsia="黑体" w:hint="eastAsia"/>
          <w:sz w:val="36"/>
          <w:szCs w:val="36"/>
        </w:rPr>
        <w:t>年度</w:t>
      </w:r>
      <w:r>
        <w:rPr>
          <w:rFonts w:ascii="黑体" w:eastAsia="黑体" w:hint="eastAsia"/>
          <w:sz w:val="36"/>
          <w:szCs w:val="36"/>
        </w:rPr>
        <w:t>吉林省科技发展计划</w:t>
      </w:r>
    </w:p>
    <w:p w:rsidR="006671D1" w:rsidRPr="003D5040" w:rsidRDefault="006671D1" w:rsidP="006671D1">
      <w:pPr>
        <w:jc w:val="center"/>
        <w:rPr>
          <w:rFonts w:ascii="黑体" w:eastAsia="黑体" w:hint="eastAsia"/>
          <w:sz w:val="36"/>
          <w:szCs w:val="36"/>
        </w:rPr>
      </w:pPr>
      <w:r>
        <w:rPr>
          <w:rFonts w:ascii="黑体" w:eastAsia="黑体" w:hint="eastAsia"/>
          <w:sz w:val="36"/>
          <w:szCs w:val="36"/>
        </w:rPr>
        <w:t>社会发展领域项目</w:t>
      </w:r>
      <w:r w:rsidRPr="003D5040">
        <w:rPr>
          <w:rFonts w:ascii="黑体" w:eastAsia="黑体" w:hint="eastAsia"/>
          <w:sz w:val="36"/>
          <w:szCs w:val="36"/>
        </w:rPr>
        <w:t>建议的通知</w:t>
      </w:r>
    </w:p>
    <w:p w:rsidR="006671D1" w:rsidRDefault="006671D1" w:rsidP="006671D1">
      <w:pPr>
        <w:jc w:val="center"/>
        <w:rPr>
          <w:rFonts w:ascii="黑体" w:eastAsia="黑体" w:hint="eastAsia"/>
          <w:sz w:val="36"/>
          <w:szCs w:val="36"/>
        </w:rPr>
      </w:pPr>
    </w:p>
    <w:p w:rsidR="006671D1" w:rsidRPr="00EF198B" w:rsidRDefault="006671D1" w:rsidP="006671D1">
      <w:pPr>
        <w:snapToGrid w:val="0"/>
        <w:spacing w:line="240" w:lineRule="atLeast"/>
        <w:rPr>
          <w:rFonts w:ascii="仿宋_GB2312" w:eastAsia="仿宋_GB2312" w:hint="eastAsia"/>
          <w:sz w:val="32"/>
          <w:szCs w:val="32"/>
        </w:rPr>
      </w:pPr>
      <w:r w:rsidRPr="00EF198B">
        <w:rPr>
          <w:rFonts w:ascii="仿宋_GB2312" w:eastAsia="仿宋_GB2312" w:hint="eastAsia"/>
          <w:sz w:val="32"/>
          <w:szCs w:val="32"/>
        </w:rPr>
        <w:t>各</w:t>
      </w:r>
      <w:r>
        <w:rPr>
          <w:rFonts w:ascii="仿宋_GB2312" w:eastAsia="仿宋_GB2312" w:hint="eastAsia"/>
          <w:sz w:val="32"/>
          <w:szCs w:val="32"/>
        </w:rPr>
        <w:t>市（州）、县（市、区）科技局，省直有关部门科技处，大专院校、科研院所，有关企业</w:t>
      </w:r>
      <w:r w:rsidRPr="00EF198B">
        <w:rPr>
          <w:rFonts w:ascii="仿宋_GB2312" w:eastAsia="仿宋_GB2312" w:hint="eastAsia"/>
          <w:sz w:val="32"/>
          <w:szCs w:val="32"/>
        </w:rPr>
        <w:t>：</w:t>
      </w:r>
    </w:p>
    <w:p w:rsidR="006671D1" w:rsidRPr="00EF198B"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为科学编制201</w:t>
      </w:r>
      <w:r>
        <w:rPr>
          <w:rFonts w:ascii="仿宋_GB2312" w:eastAsia="仿宋_GB2312"/>
          <w:sz w:val="32"/>
          <w:szCs w:val="32"/>
        </w:rPr>
        <w:t>7</w:t>
      </w:r>
      <w:r>
        <w:rPr>
          <w:rFonts w:ascii="仿宋_GB2312" w:eastAsia="仿宋_GB2312" w:hint="eastAsia"/>
          <w:sz w:val="32"/>
          <w:szCs w:val="32"/>
        </w:rPr>
        <w:t>年度吉林省科技发展计划项目指南，根据省科技厅</w:t>
      </w:r>
      <w:r w:rsidRPr="00EF198B">
        <w:rPr>
          <w:rFonts w:ascii="仿宋_GB2312" w:eastAsia="仿宋_GB2312" w:hint="eastAsia"/>
          <w:sz w:val="32"/>
          <w:szCs w:val="32"/>
        </w:rPr>
        <w:t>统一</w:t>
      </w:r>
      <w:r>
        <w:rPr>
          <w:rFonts w:ascii="仿宋_GB2312" w:eastAsia="仿宋_GB2312" w:hint="eastAsia"/>
          <w:sz w:val="32"/>
          <w:szCs w:val="32"/>
        </w:rPr>
        <w:t>工作</w:t>
      </w:r>
      <w:r w:rsidRPr="00EF198B">
        <w:rPr>
          <w:rFonts w:ascii="仿宋_GB2312" w:eastAsia="仿宋_GB2312" w:hint="eastAsia"/>
          <w:sz w:val="32"/>
          <w:szCs w:val="32"/>
        </w:rPr>
        <w:t>部署，我处</w:t>
      </w:r>
      <w:r>
        <w:rPr>
          <w:rFonts w:ascii="仿宋_GB2312" w:eastAsia="仿宋_GB2312" w:hint="eastAsia"/>
          <w:sz w:val="32"/>
          <w:szCs w:val="32"/>
        </w:rPr>
        <w:t>面向社会各界公开征集201</w:t>
      </w:r>
      <w:r>
        <w:rPr>
          <w:rFonts w:ascii="仿宋_GB2312" w:eastAsia="仿宋_GB2312"/>
          <w:sz w:val="32"/>
          <w:szCs w:val="32"/>
        </w:rPr>
        <w:t>7</w:t>
      </w:r>
      <w:r>
        <w:rPr>
          <w:rFonts w:ascii="仿宋_GB2312" w:eastAsia="仿宋_GB2312" w:hint="eastAsia"/>
          <w:sz w:val="32"/>
          <w:szCs w:val="32"/>
        </w:rPr>
        <w:t>年度吉林省科技发展计划社会发展领域项目建议</w:t>
      </w:r>
      <w:r w:rsidRPr="00EF198B">
        <w:rPr>
          <w:rFonts w:ascii="仿宋_GB2312" w:eastAsia="仿宋_GB2312" w:hint="eastAsia"/>
          <w:sz w:val="32"/>
          <w:szCs w:val="32"/>
        </w:rPr>
        <w:t>，</w:t>
      </w:r>
      <w:r>
        <w:rPr>
          <w:rFonts w:ascii="仿宋_GB2312" w:eastAsia="仿宋_GB2312" w:hint="eastAsia"/>
          <w:sz w:val="32"/>
          <w:szCs w:val="32"/>
        </w:rPr>
        <w:t>现就有关事项</w:t>
      </w:r>
      <w:r w:rsidRPr="00EF198B">
        <w:rPr>
          <w:rFonts w:ascii="仿宋_GB2312" w:eastAsia="仿宋_GB2312" w:hint="eastAsia"/>
          <w:sz w:val="32"/>
          <w:szCs w:val="32"/>
        </w:rPr>
        <w:t>通知如下：</w:t>
      </w:r>
    </w:p>
    <w:p w:rsidR="006671D1" w:rsidRPr="00B14AA6" w:rsidRDefault="006671D1" w:rsidP="006671D1">
      <w:pPr>
        <w:ind w:firstLineChars="200" w:firstLine="640"/>
        <w:rPr>
          <w:rFonts w:ascii="黑体" w:eastAsia="黑体" w:hint="eastAsia"/>
          <w:sz w:val="32"/>
          <w:szCs w:val="32"/>
        </w:rPr>
      </w:pPr>
      <w:r w:rsidRPr="00B14AA6">
        <w:rPr>
          <w:rFonts w:ascii="黑体" w:eastAsia="黑体" w:hint="eastAsia"/>
          <w:sz w:val="32"/>
          <w:szCs w:val="32"/>
        </w:rPr>
        <w:t>一、</w:t>
      </w:r>
      <w:r>
        <w:rPr>
          <w:rFonts w:ascii="黑体" w:eastAsia="黑体" w:hint="eastAsia"/>
          <w:sz w:val="32"/>
          <w:szCs w:val="32"/>
        </w:rPr>
        <w:t>重点方向和领域</w:t>
      </w:r>
    </w:p>
    <w:p w:rsidR="006671D1"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围绕全民健康（医疗卫生、化学制药、医疗器械与材料）、生态环保、节能减排、建筑建材、公共安全、防灾减灾、资源综合开发利用、城镇化与城市发展、可持续发展实验区建设等方向和领域。</w:t>
      </w:r>
    </w:p>
    <w:p w:rsidR="006671D1" w:rsidRPr="00013256" w:rsidRDefault="006671D1" w:rsidP="006671D1">
      <w:pPr>
        <w:ind w:firstLineChars="200" w:firstLine="640"/>
        <w:rPr>
          <w:rFonts w:ascii="黑体" w:eastAsia="黑体" w:hAnsi="黑体" w:hint="eastAsia"/>
          <w:sz w:val="32"/>
          <w:szCs w:val="32"/>
        </w:rPr>
      </w:pPr>
      <w:r w:rsidRPr="00013256">
        <w:rPr>
          <w:rFonts w:ascii="黑体" w:eastAsia="黑体" w:hAnsi="黑体" w:hint="eastAsia"/>
          <w:sz w:val="32"/>
          <w:szCs w:val="32"/>
        </w:rPr>
        <w:t>二、计划和项目类别</w:t>
      </w:r>
    </w:p>
    <w:p w:rsidR="006671D1"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1.</w:t>
      </w:r>
      <w:r w:rsidRPr="009640EF">
        <w:rPr>
          <w:rFonts w:ascii="仿宋_GB2312" w:eastAsia="仿宋_GB2312" w:hint="eastAsia"/>
          <w:b/>
          <w:sz w:val="32"/>
          <w:szCs w:val="32"/>
        </w:rPr>
        <w:t>科技攻关计划</w:t>
      </w:r>
      <w:r>
        <w:rPr>
          <w:rFonts w:ascii="仿宋_GB2312" w:eastAsia="仿宋_GB2312" w:hint="eastAsia"/>
          <w:b/>
          <w:sz w:val="32"/>
          <w:szCs w:val="32"/>
        </w:rPr>
        <w:t>：</w:t>
      </w:r>
      <w:r>
        <w:rPr>
          <w:rFonts w:ascii="仿宋_GB2312" w:eastAsia="仿宋_GB2312" w:hint="eastAsia"/>
          <w:sz w:val="32"/>
          <w:szCs w:val="32"/>
        </w:rPr>
        <w:t>重大科技攻关项目、重大科技招标专项、重点科技攻关项目。</w:t>
      </w:r>
    </w:p>
    <w:p w:rsidR="006671D1"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2</w:t>
      </w:r>
      <w:r w:rsidRPr="00961D71">
        <w:rPr>
          <w:rFonts w:ascii="仿宋_GB2312" w:eastAsia="仿宋_GB2312"/>
          <w:sz w:val="32"/>
          <w:szCs w:val="32"/>
        </w:rPr>
        <w:t>.</w:t>
      </w:r>
      <w:r w:rsidRPr="009640EF">
        <w:rPr>
          <w:rFonts w:ascii="仿宋_GB2312" w:eastAsia="仿宋_GB2312" w:hint="eastAsia"/>
          <w:b/>
          <w:sz w:val="32"/>
          <w:szCs w:val="32"/>
        </w:rPr>
        <w:t>科技成果转化计划</w:t>
      </w:r>
      <w:r>
        <w:rPr>
          <w:rFonts w:ascii="仿宋_GB2312" w:eastAsia="仿宋_GB2312" w:hint="eastAsia"/>
          <w:sz w:val="32"/>
          <w:szCs w:val="32"/>
        </w:rPr>
        <w:t>：重大科技成果转化项目、重点科技成果转化项目、产业技术创新战略联盟项目</w:t>
      </w:r>
      <w:r w:rsidRPr="00961D71">
        <w:rPr>
          <w:rFonts w:ascii="仿宋_GB2312" w:eastAsia="仿宋_GB2312" w:hint="eastAsia"/>
          <w:sz w:val="32"/>
          <w:szCs w:val="32"/>
        </w:rPr>
        <w:t>、</w:t>
      </w:r>
      <w:r>
        <w:rPr>
          <w:rFonts w:ascii="仿宋_GB2312" w:eastAsia="仿宋_GB2312" w:hint="eastAsia"/>
          <w:sz w:val="32"/>
          <w:szCs w:val="32"/>
        </w:rPr>
        <w:t>特色产业基地建设项目。</w:t>
      </w:r>
    </w:p>
    <w:p w:rsidR="006671D1" w:rsidRPr="00C67631" w:rsidRDefault="006671D1" w:rsidP="006671D1">
      <w:pPr>
        <w:ind w:firstLineChars="200" w:firstLine="640"/>
        <w:rPr>
          <w:rFonts w:ascii="黑体" w:eastAsia="黑体" w:hint="eastAsia"/>
          <w:sz w:val="32"/>
          <w:szCs w:val="32"/>
        </w:rPr>
      </w:pPr>
      <w:r>
        <w:rPr>
          <w:rFonts w:ascii="黑体" w:eastAsia="黑体" w:hint="eastAsia"/>
          <w:sz w:val="32"/>
          <w:szCs w:val="32"/>
        </w:rPr>
        <w:t>三</w:t>
      </w:r>
      <w:r w:rsidRPr="00C67631">
        <w:rPr>
          <w:rFonts w:ascii="黑体" w:eastAsia="黑体" w:hint="eastAsia"/>
          <w:sz w:val="32"/>
          <w:szCs w:val="32"/>
        </w:rPr>
        <w:t>、相关要求</w:t>
      </w:r>
    </w:p>
    <w:p w:rsidR="006671D1"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1.除招标专项按课题征集建议外，其余均按项目征集建议。</w:t>
      </w:r>
      <w:r w:rsidRPr="00910FA2">
        <w:rPr>
          <w:rFonts w:ascii="仿宋_GB2312" w:eastAsia="仿宋_GB2312" w:hint="eastAsia"/>
          <w:sz w:val="32"/>
          <w:szCs w:val="32"/>
        </w:rPr>
        <w:t>所有建议均请填写吉林省科技发展计划社会发展领域项</w:t>
      </w:r>
      <w:r w:rsidRPr="00910FA2">
        <w:rPr>
          <w:rFonts w:ascii="仿宋_GB2312" w:eastAsia="仿宋_GB2312" w:hint="eastAsia"/>
          <w:sz w:val="32"/>
          <w:szCs w:val="32"/>
        </w:rPr>
        <w:lastRenderedPageBreak/>
        <w:t>目建议书（重大科技招标专项参照附件1进行课题建议书的编写，其他类别建议参照附件2进行项目建议书的编写）。内容要条理化、清晰化，简明扼要，建议书总体字数1000字左右。</w:t>
      </w:r>
    </w:p>
    <w:p w:rsidR="006671D1"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2.201</w:t>
      </w:r>
      <w:r>
        <w:rPr>
          <w:rFonts w:ascii="仿宋_GB2312" w:eastAsia="仿宋_GB2312"/>
          <w:sz w:val="32"/>
          <w:szCs w:val="32"/>
        </w:rPr>
        <w:t>7</w:t>
      </w:r>
      <w:r>
        <w:rPr>
          <w:rFonts w:ascii="仿宋_GB2312" w:eastAsia="仿宋_GB2312" w:hint="eastAsia"/>
          <w:sz w:val="32"/>
          <w:szCs w:val="32"/>
        </w:rPr>
        <w:t>年度社会发展领域继续设立“绿色生态建筑技术”和“绿色能源与节能技术”两个重大科技招标专项，每个专项下设若干课题，请针对专项并按课题提出招标建议。</w:t>
      </w:r>
    </w:p>
    <w:p w:rsidR="006671D1"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3.企业可以根据企业（产业）自身发展需求提出依靠企业自身科技力量难以解决的核心技术研发项目的招标建议，该类项目将由省科技厅代为招标，委托企业须投入项目研发经费，省财政对此类项目给予适当补贴。</w:t>
      </w:r>
    </w:p>
    <w:p w:rsidR="006671D1" w:rsidRPr="0043003A" w:rsidRDefault="006671D1" w:rsidP="006671D1">
      <w:pPr>
        <w:ind w:firstLineChars="200" w:firstLine="640"/>
        <w:rPr>
          <w:rFonts w:ascii="仿宋_GB2312" w:eastAsia="仿宋_GB2312" w:hint="eastAsia"/>
          <w:sz w:val="32"/>
          <w:szCs w:val="32"/>
        </w:rPr>
      </w:pPr>
      <w:r>
        <w:rPr>
          <w:rFonts w:ascii="仿宋_GB2312" w:eastAsia="仿宋_GB2312" w:hint="eastAsia"/>
          <w:sz w:val="32"/>
          <w:szCs w:val="32"/>
        </w:rPr>
        <w:t>4.按照产学研用协同创新的原则，各类项目建议须有明确的应用企业或应用单位。</w:t>
      </w:r>
    </w:p>
    <w:p w:rsidR="006671D1" w:rsidRDefault="006671D1">
      <w:pPr>
        <w:widowControl/>
        <w:jc w:val="left"/>
        <w:rPr>
          <w:rFonts w:ascii="仿宋_GB2312" w:eastAsia="仿宋_GB2312"/>
          <w:sz w:val="32"/>
          <w:szCs w:val="32"/>
        </w:rPr>
      </w:pPr>
      <w:r>
        <w:rPr>
          <w:rFonts w:ascii="仿宋_GB2312" w:eastAsia="仿宋_GB2312"/>
          <w:sz w:val="32"/>
          <w:szCs w:val="32"/>
        </w:rPr>
        <w:br w:type="page"/>
      </w: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r>
        <w:rPr>
          <w:rFonts w:ascii="仿宋_GB2312" w:eastAsia="仿宋_GB2312" w:hint="eastAsia"/>
          <w:sz w:val="32"/>
          <w:szCs w:val="32"/>
        </w:rPr>
        <w:t>附件1：</w:t>
      </w:r>
    </w:p>
    <w:p w:rsidR="006671D1" w:rsidRDefault="006671D1" w:rsidP="006671D1">
      <w:pPr>
        <w:jc w:val="center"/>
        <w:rPr>
          <w:rFonts w:ascii="黑体" w:eastAsia="黑体" w:hAnsi="黑体" w:hint="eastAsia"/>
          <w:sz w:val="36"/>
          <w:szCs w:val="36"/>
        </w:rPr>
      </w:pPr>
      <w:r w:rsidRPr="00C903A5">
        <w:rPr>
          <w:rFonts w:ascii="黑体" w:eastAsia="黑体" w:hAnsi="黑体" w:hint="eastAsia"/>
          <w:sz w:val="36"/>
          <w:szCs w:val="36"/>
        </w:rPr>
        <w:t>重大科技招标专项</w:t>
      </w:r>
    </w:p>
    <w:p w:rsidR="006671D1" w:rsidRPr="00C903A5" w:rsidRDefault="006671D1" w:rsidP="006671D1">
      <w:pPr>
        <w:jc w:val="center"/>
        <w:rPr>
          <w:rFonts w:ascii="黑体" w:eastAsia="黑体" w:hAnsi="黑体" w:hint="eastAsia"/>
          <w:sz w:val="36"/>
          <w:szCs w:val="36"/>
        </w:rPr>
      </w:pPr>
      <w:r>
        <w:rPr>
          <w:rFonts w:ascii="黑体" w:eastAsia="黑体" w:hAnsi="黑体" w:hint="eastAsia"/>
          <w:sz w:val="36"/>
          <w:szCs w:val="36"/>
        </w:rPr>
        <w:t>课题</w:t>
      </w:r>
      <w:r w:rsidRPr="00C903A5">
        <w:rPr>
          <w:rFonts w:ascii="黑体" w:eastAsia="黑体" w:hAnsi="黑体" w:hint="eastAsia"/>
          <w:sz w:val="36"/>
          <w:szCs w:val="36"/>
        </w:rPr>
        <w:t>建议书编写提纲</w:t>
      </w:r>
    </w:p>
    <w:p w:rsidR="006671D1" w:rsidRDefault="006671D1" w:rsidP="006671D1">
      <w:pPr>
        <w:rPr>
          <w:rFonts w:ascii="仿宋_GB2312" w:eastAsia="仿宋_GB2312" w:hint="eastAsia"/>
          <w:sz w:val="32"/>
          <w:szCs w:val="32"/>
        </w:rPr>
      </w:pPr>
    </w:p>
    <w:p w:rsidR="006671D1" w:rsidRDefault="006671D1" w:rsidP="006671D1">
      <w:pPr>
        <w:pStyle w:val="Default"/>
        <w:numPr>
          <w:ilvl w:val="0"/>
          <w:numId w:val="1"/>
        </w:numPr>
        <w:jc w:val="both"/>
        <w:rPr>
          <w:rFonts w:hint="eastAsia"/>
          <w:sz w:val="32"/>
          <w:szCs w:val="32"/>
        </w:rPr>
      </w:pPr>
      <w:r>
        <w:rPr>
          <w:rFonts w:hint="eastAsia"/>
          <w:sz w:val="32"/>
          <w:szCs w:val="32"/>
        </w:rPr>
        <w:t>项目（课题）名称：</w:t>
      </w:r>
    </w:p>
    <w:p w:rsidR="006671D1" w:rsidRDefault="006671D1" w:rsidP="006671D1">
      <w:pPr>
        <w:pStyle w:val="Default"/>
        <w:numPr>
          <w:ilvl w:val="0"/>
          <w:numId w:val="1"/>
        </w:numPr>
        <w:jc w:val="both"/>
        <w:rPr>
          <w:rFonts w:hint="eastAsia"/>
          <w:sz w:val="32"/>
          <w:szCs w:val="32"/>
        </w:rPr>
      </w:pPr>
      <w:r>
        <w:rPr>
          <w:rFonts w:hint="eastAsia"/>
          <w:sz w:val="32"/>
          <w:szCs w:val="32"/>
        </w:rPr>
        <w:t>专项名称：（请选择</w:t>
      </w:r>
      <w:r w:rsidRPr="004966A9">
        <w:rPr>
          <w:rFonts w:hint="eastAsia"/>
          <w:b/>
          <w:sz w:val="32"/>
          <w:szCs w:val="32"/>
        </w:rPr>
        <w:t>绿色生态建筑技术、绿色能源与节能技术、企业需求</w:t>
      </w:r>
      <w:r>
        <w:rPr>
          <w:rFonts w:hint="eastAsia"/>
          <w:sz w:val="32"/>
          <w:szCs w:val="32"/>
        </w:rPr>
        <w:t>填写）</w:t>
      </w:r>
    </w:p>
    <w:p w:rsidR="006671D1" w:rsidRDefault="006671D1" w:rsidP="006671D1">
      <w:pPr>
        <w:pStyle w:val="Default"/>
        <w:ind w:firstLine="640"/>
        <w:jc w:val="both"/>
        <w:rPr>
          <w:rFonts w:hint="eastAsia"/>
          <w:sz w:val="32"/>
          <w:szCs w:val="32"/>
        </w:rPr>
      </w:pPr>
      <w:r>
        <w:rPr>
          <w:rFonts w:hint="eastAsia"/>
          <w:sz w:val="32"/>
          <w:szCs w:val="32"/>
        </w:rPr>
        <w:t>三、建议单位：</w:t>
      </w:r>
    </w:p>
    <w:p w:rsidR="006671D1" w:rsidRDefault="006671D1" w:rsidP="006671D1">
      <w:pPr>
        <w:pStyle w:val="Default"/>
        <w:ind w:firstLine="640"/>
        <w:jc w:val="both"/>
        <w:rPr>
          <w:rFonts w:hAnsi="Dotum" w:cs="Dotum" w:hint="eastAsia"/>
          <w:sz w:val="32"/>
          <w:szCs w:val="32"/>
        </w:rPr>
      </w:pPr>
      <w:r>
        <w:rPr>
          <w:rFonts w:hint="eastAsia"/>
          <w:sz w:val="32"/>
          <w:szCs w:val="32"/>
        </w:rPr>
        <w:t>四、项目负责人或</w:t>
      </w:r>
      <w:r w:rsidRPr="00642418">
        <w:rPr>
          <w:rFonts w:hint="eastAsia"/>
          <w:sz w:val="32"/>
          <w:szCs w:val="32"/>
        </w:rPr>
        <w:t>联</w:t>
      </w:r>
      <w:r>
        <w:rPr>
          <w:rFonts w:hAnsi="Dotum" w:cs="Dotum" w:hint="eastAsia"/>
          <w:sz w:val="32"/>
          <w:szCs w:val="32"/>
        </w:rPr>
        <w:t>系人及</w:t>
      </w:r>
      <w:r w:rsidRPr="00642418">
        <w:rPr>
          <w:rFonts w:hint="eastAsia"/>
          <w:sz w:val="32"/>
          <w:szCs w:val="32"/>
        </w:rPr>
        <w:t>联</w:t>
      </w:r>
      <w:r w:rsidRPr="00642418">
        <w:rPr>
          <w:rFonts w:hAnsi="Dotum" w:cs="Dotum" w:hint="eastAsia"/>
          <w:sz w:val="32"/>
          <w:szCs w:val="32"/>
        </w:rPr>
        <w:t>系</w:t>
      </w:r>
      <w:r w:rsidRPr="00642418">
        <w:rPr>
          <w:rFonts w:hint="eastAsia"/>
          <w:sz w:val="32"/>
          <w:szCs w:val="32"/>
        </w:rPr>
        <w:t>电话</w:t>
      </w:r>
      <w:r w:rsidRPr="00642418">
        <w:rPr>
          <w:rFonts w:hAnsi="Dotum" w:cs="Dotum" w:hint="eastAsia"/>
          <w:sz w:val="32"/>
          <w:szCs w:val="32"/>
        </w:rPr>
        <w:t>：</w:t>
      </w:r>
    </w:p>
    <w:p w:rsidR="006671D1" w:rsidRPr="0043003A" w:rsidRDefault="006671D1" w:rsidP="006671D1">
      <w:pPr>
        <w:pStyle w:val="Default"/>
        <w:ind w:firstLine="640"/>
        <w:jc w:val="both"/>
        <w:rPr>
          <w:rFonts w:hint="eastAsia"/>
          <w:sz w:val="32"/>
          <w:szCs w:val="32"/>
        </w:rPr>
      </w:pPr>
      <w:r>
        <w:rPr>
          <w:rFonts w:hAnsi="Dotum" w:cs="Dotum" w:hint="eastAsia"/>
          <w:sz w:val="32"/>
          <w:szCs w:val="32"/>
        </w:rPr>
        <w:t>五、项目简介</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sidRPr="005F22F3">
        <w:rPr>
          <w:rFonts w:ascii="仿宋_GB2312" w:eastAsia="仿宋_GB2312" w:cs="仿宋_GB2312" w:hint="eastAsia"/>
          <w:color w:val="000000"/>
          <w:kern w:val="0"/>
          <w:sz w:val="32"/>
          <w:szCs w:val="32"/>
        </w:rPr>
        <w:t>1.项目目标</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sidRPr="005F22F3">
        <w:rPr>
          <w:rFonts w:ascii="仿宋_GB2312" w:eastAsia="仿宋_GB2312" w:cs="仿宋_GB2312" w:hint="eastAsia"/>
          <w:color w:val="000000"/>
          <w:kern w:val="0"/>
          <w:sz w:val="32"/>
          <w:szCs w:val="32"/>
        </w:rPr>
        <w:t>2.项目主要研究内容</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sidRPr="005F22F3">
        <w:rPr>
          <w:rFonts w:ascii="仿宋_GB2312" w:eastAsia="仿宋_GB2312" w:cs="仿宋_GB2312" w:hint="eastAsia"/>
          <w:color w:val="000000"/>
          <w:kern w:val="0"/>
          <w:sz w:val="32"/>
          <w:szCs w:val="32"/>
        </w:rPr>
        <w:t>3.项目拟解决的主要技术问题</w:t>
      </w:r>
    </w:p>
    <w:p w:rsidR="006671D1" w:rsidRDefault="006671D1" w:rsidP="006671D1">
      <w:pPr>
        <w:ind w:firstLineChars="200" w:firstLine="640"/>
        <w:rPr>
          <w:rFonts w:ascii="仿宋_GB2312" w:eastAsia="仿宋_GB2312" w:cs="仿宋_GB2312" w:hint="eastAsia"/>
          <w:color w:val="000000"/>
          <w:kern w:val="0"/>
          <w:sz w:val="32"/>
          <w:szCs w:val="32"/>
        </w:rPr>
      </w:pPr>
      <w:r w:rsidRPr="005F22F3">
        <w:rPr>
          <w:rFonts w:ascii="仿宋_GB2312" w:eastAsia="仿宋_GB2312" w:cs="仿宋_GB2312" w:hint="eastAsia"/>
          <w:color w:val="000000"/>
          <w:kern w:val="0"/>
          <w:sz w:val="32"/>
          <w:szCs w:val="32"/>
        </w:rPr>
        <w:t>4.项目的主要创新点</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5.主要考核指标</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6</w:t>
      </w:r>
      <w:r w:rsidRPr="005F22F3">
        <w:rPr>
          <w:rFonts w:ascii="仿宋_GB2312" w:eastAsia="仿宋_GB2312" w:cs="仿宋_GB2312" w:hint="eastAsia"/>
          <w:color w:val="000000"/>
          <w:kern w:val="0"/>
          <w:sz w:val="32"/>
          <w:szCs w:val="32"/>
        </w:rPr>
        <w:t>.成果形式</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7</w:t>
      </w:r>
      <w:r w:rsidRPr="005F22F3">
        <w:rPr>
          <w:rFonts w:ascii="仿宋_GB2312" w:eastAsia="仿宋_GB2312" w:cs="仿宋_GB2312" w:hint="eastAsia"/>
          <w:color w:val="000000"/>
          <w:kern w:val="0"/>
          <w:sz w:val="32"/>
          <w:szCs w:val="32"/>
        </w:rPr>
        <w:t>.项目对我省产业（行业）发展的影响或作用</w:t>
      </w:r>
    </w:p>
    <w:p w:rsidR="006671D1" w:rsidRPr="005F22F3" w:rsidRDefault="006671D1" w:rsidP="006671D1">
      <w:pPr>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8</w:t>
      </w:r>
      <w:r w:rsidRPr="005F22F3">
        <w:rPr>
          <w:rFonts w:ascii="仿宋_GB2312" w:eastAsia="仿宋_GB2312" w:cs="仿宋_GB2312" w:hint="eastAsia"/>
          <w:color w:val="000000"/>
          <w:kern w:val="0"/>
          <w:sz w:val="32"/>
          <w:szCs w:val="32"/>
        </w:rPr>
        <w:t>.项目的应用和发展前景（有否明确的</w:t>
      </w:r>
      <w:r>
        <w:rPr>
          <w:rFonts w:ascii="仿宋_GB2312" w:eastAsia="仿宋_GB2312" w:cs="仿宋_GB2312" w:hint="eastAsia"/>
          <w:color w:val="000000"/>
          <w:kern w:val="0"/>
          <w:sz w:val="32"/>
          <w:szCs w:val="32"/>
        </w:rPr>
        <w:t>应用企业或</w:t>
      </w:r>
      <w:r w:rsidRPr="005F22F3">
        <w:rPr>
          <w:rFonts w:ascii="仿宋_GB2312" w:eastAsia="仿宋_GB2312" w:cs="仿宋_GB2312" w:hint="eastAsia"/>
          <w:color w:val="000000"/>
          <w:kern w:val="0"/>
          <w:sz w:val="32"/>
          <w:szCs w:val="32"/>
        </w:rPr>
        <w:t>应用</w:t>
      </w:r>
      <w:r>
        <w:rPr>
          <w:rFonts w:ascii="仿宋_GB2312" w:eastAsia="仿宋_GB2312" w:cs="仿宋_GB2312" w:hint="eastAsia"/>
          <w:color w:val="000000"/>
          <w:kern w:val="0"/>
          <w:sz w:val="32"/>
          <w:szCs w:val="32"/>
        </w:rPr>
        <w:t>单位，</w:t>
      </w:r>
      <w:r w:rsidRPr="005F22F3">
        <w:rPr>
          <w:rFonts w:ascii="仿宋_GB2312" w:eastAsia="仿宋_GB2312" w:cs="仿宋_GB2312" w:hint="eastAsia"/>
          <w:color w:val="000000"/>
          <w:kern w:val="0"/>
          <w:sz w:val="32"/>
          <w:szCs w:val="32"/>
        </w:rPr>
        <w:t>对经济、社会发展的带动作用）</w:t>
      </w:r>
    </w:p>
    <w:p w:rsidR="006671D1" w:rsidRDefault="006671D1" w:rsidP="006671D1">
      <w:pPr>
        <w:ind w:firstLineChars="200" w:firstLine="640"/>
        <w:rPr>
          <w:rFonts w:ascii="仿宋_GB2312" w:eastAsia="仿宋_GB2312"/>
          <w:sz w:val="32"/>
          <w:szCs w:val="32"/>
        </w:rPr>
      </w:pPr>
      <w:r>
        <w:rPr>
          <w:rFonts w:ascii="仿宋_GB2312" w:eastAsia="仿宋_GB2312" w:cs="仿宋_GB2312" w:hint="eastAsia"/>
          <w:color w:val="000000"/>
          <w:kern w:val="0"/>
          <w:sz w:val="32"/>
          <w:szCs w:val="32"/>
        </w:rPr>
        <w:t>9</w:t>
      </w:r>
      <w:r w:rsidRPr="005F22F3">
        <w:rPr>
          <w:rFonts w:ascii="仿宋_GB2312" w:eastAsia="仿宋_GB2312" w:cs="仿宋_GB2312" w:hint="eastAsia"/>
          <w:color w:val="000000"/>
          <w:kern w:val="0"/>
          <w:sz w:val="32"/>
          <w:szCs w:val="32"/>
        </w:rPr>
        <w:t>.所需经费（万元）</w:t>
      </w: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sz w:val="32"/>
          <w:szCs w:val="32"/>
        </w:rPr>
      </w:pPr>
    </w:p>
    <w:p w:rsidR="006671D1" w:rsidRPr="00DD16B8" w:rsidRDefault="006671D1" w:rsidP="006671D1">
      <w:pPr>
        <w:rPr>
          <w:rFonts w:ascii="仿宋_GB2312" w:eastAsia="仿宋_GB2312" w:hint="eastAsia"/>
          <w:b/>
          <w:sz w:val="32"/>
          <w:szCs w:val="32"/>
        </w:rPr>
      </w:pPr>
      <w:r>
        <w:rPr>
          <w:rFonts w:ascii="仿宋_GB2312" w:eastAsia="仿宋_GB2312" w:hint="eastAsia"/>
          <w:b/>
          <w:sz w:val="32"/>
          <w:szCs w:val="32"/>
        </w:rPr>
        <w:t>主要考核指标</w:t>
      </w:r>
      <w:r w:rsidRPr="00DD16B8">
        <w:rPr>
          <w:rFonts w:ascii="仿宋_GB2312" w:eastAsia="仿宋_GB2312" w:hint="eastAsia"/>
          <w:b/>
          <w:sz w:val="32"/>
          <w:szCs w:val="32"/>
        </w:rPr>
        <w:t>范例</w:t>
      </w:r>
      <w:r>
        <w:rPr>
          <w:rFonts w:ascii="仿宋_GB2312" w:eastAsia="仿宋_GB2312" w:hint="eastAsia"/>
          <w:b/>
          <w:sz w:val="32"/>
          <w:szCs w:val="32"/>
        </w:rPr>
        <w:t>：</w:t>
      </w:r>
    </w:p>
    <w:p w:rsidR="006671D1" w:rsidRPr="00DD16B8" w:rsidRDefault="006671D1" w:rsidP="006671D1">
      <w:pPr>
        <w:rPr>
          <w:rFonts w:ascii="仿宋_GB2312" w:eastAsia="仿宋_GB2312" w:hint="eastAsia"/>
          <w:b/>
          <w:sz w:val="32"/>
          <w:szCs w:val="32"/>
        </w:rPr>
      </w:pPr>
      <w:r w:rsidRPr="00DD16B8">
        <w:rPr>
          <w:rFonts w:ascii="仿宋_GB2312" w:eastAsia="仿宋_GB2312" w:hint="eastAsia"/>
          <w:sz w:val="32"/>
          <w:szCs w:val="32"/>
        </w:rPr>
        <w:t>课题1：多功能复合一体化轻质装饰板关键技术研究</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主要考核指标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1）攻克关键技术至少3项；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2）申请发明专利至少1项；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3）建立应用示范工程1个；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4）技术指标：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①甲醛释放量达到国际标准E0级≤0.2 mg/l；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②静曲强度≥30 MPa；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③弹性模量≥5000 MPa；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④24h吸水厚度膨胀率≤0.1%；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⑤ 尺寸稳定性≤0.01 mm； </w:t>
      </w:r>
    </w:p>
    <w:p w:rsidR="006671D1" w:rsidRPr="00DD16B8" w:rsidRDefault="006671D1" w:rsidP="006671D1">
      <w:pPr>
        <w:rPr>
          <w:rFonts w:ascii="仿宋_GB2312" w:eastAsia="仿宋_GB2312" w:hint="eastAsia"/>
          <w:sz w:val="32"/>
          <w:szCs w:val="32"/>
        </w:rPr>
      </w:pPr>
      <w:r w:rsidRPr="00DD16B8">
        <w:rPr>
          <w:rFonts w:ascii="仿宋_GB2312" w:eastAsia="仿宋_GB2312" w:hint="eastAsia"/>
          <w:sz w:val="32"/>
          <w:szCs w:val="32"/>
        </w:rPr>
        <w:t xml:space="preserve">⑥ 热阻≥12 W/m2℃； </w:t>
      </w:r>
    </w:p>
    <w:p w:rsidR="006671D1" w:rsidRDefault="006671D1" w:rsidP="006671D1">
      <w:pPr>
        <w:rPr>
          <w:rFonts w:ascii="仿宋_GB2312" w:eastAsia="仿宋_GB2312" w:hint="eastAsia"/>
          <w:sz w:val="32"/>
          <w:szCs w:val="32"/>
        </w:rPr>
      </w:pPr>
      <w:r w:rsidRPr="00DD16B8">
        <w:rPr>
          <w:rFonts w:ascii="仿宋_GB2312" w:eastAsia="仿宋_GB2312" w:hint="eastAsia"/>
          <w:sz w:val="32"/>
          <w:szCs w:val="32"/>
        </w:rPr>
        <w:t>⑦ 密度≤0.88 g/cm3。</w:t>
      </w: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p>
    <w:p w:rsidR="006671D1" w:rsidRDefault="006671D1" w:rsidP="006671D1">
      <w:pPr>
        <w:rPr>
          <w:rFonts w:ascii="仿宋_GB2312" w:eastAsia="仿宋_GB2312" w:hint="eastAsia"/>
          <w:sz w:val="32"/>
          <w:szCs w:val="32"/>
        </w:rPr>
      </w:pPr>
      <w:r>
        <w:rPr>
          <w:rFonts w:ascii="仿宋_GB2312" w:eastAsia="仿宋_GB2312" w:hint="eastAsia"/>
          <w:sz w:val="32"/>
          <w:szCs w:val="32"/>
        </w:rPr>
        <w:lastRenderedPageBreak/>
        <w:t>附件2：</w:t>
      </w:r>
    </w:p>
    <w:p w:rsidR="006671D1" w:rsidRPr="00061BAA" w:rsidRDefault="006671D1" w:rsidP="006671D1">
      <w:pPr>
        <w:pStyle w:val="a6"/>
        <w:spacing w:before="0" w:beforeAutospacing="0" w:after="0" w:afterAutospacing="0" w:line="600" w:lineRule="exact"/>
        <w:ind w:firstLineChars="200" w:firstLine="720"/>
        <w:jc w:val="center"/>
        <w:rPr>
          <w:rFonts w:ascii="黑体" w:eastAsia="黑体" w:hint="eastAsia"/>
          <w:sz w:val="36"/>
          <w:szCs w:val="36"/>
        </w:rPr>
      </w:pPr>
      <w:r w:rsidRPr="00061BAA">
        <w:rPr>
          <w:rFonts w:ascii="黑体" w:eastAsia="黑体" w:hint="eastAsia"/>
          <w:sz w:val="36"/>
          <w:szCs w:val="36"/>
        </w:rPr>
        <w:t>社会发展领域</w:t>
      </w:r>
      <w:r>
        <w:rPr>
          <w:rFonts w:ascii="黑体" w:eastAsia="黑体" w:hint="eastAsia"/>
          <w:sz w:val="36"/>
          <w:szCs w:val="36"/>
        </w:rPr>
        <w:t>项目</w:t>
      </w:r>
      <w:r w:rsidRPr="00061BAA">
        <w:rPr>
          <w:rFonts w:ascii="黑体" w:eastAsia="黑体" w:hAnsi="Dotum" w:cs="Dotum" w:hint="eastAsia"/>
          <w:sz w:val="36"/>
          <w:szCs w:val="36"/>
        </w:rPr>
        <w:t>建</w:t>
      </w:r>
      <w:r w:rsidRPr="00061BAA">
        <w:rPr>
          <w:rFonts w:ascii="黑体" w:eastAsia="黑体" w:hint="eastAsia"/>
          <w:sz w:val="36"/>
          <w:szCs w:val="36"/>
        </w:rPr>
        <w:t>议书编写提纲</w:t>
      </w:r>
    </w:p>
    <w:p w:rsidR="006671D1" w:rsidRDefault="006671D1" w:rsidP="006671D1">
      <w:pPr>
        <w:pStyle w:val="a6"/>
        <w:spacing w:before="0" w:beforeAutospacing="0" w:after="0" w:afterAutospacing="0" w:line="600" w:lineRule="exact"/>
        <w:ind w:firstLineChars="200" w:firstLine="640"/>
        <w:jc w:val="center"/>
        <w:rPr>
          <w:rFonts w:ascii="华文仿宋" w:eastAsia="华文仿宋" w:hAnsi="华文仿宋" w:hint="eastAsia"/>
          <w:sz w:val="32"/>
          <w:szCs w:val="32"/>
        </w:rPr>
      </w:pP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Dotum" w:cs="Dotum" w:hint="eastAsia"/>
          <w:sz w:val="32"/>
          <w:szCs w:val="32"/>
        </w:rPr>
      </w:pPr>
      <w:r>
        <w:rPr>
          <w:rFonts w:ascii="仿宋_GB2312" w:eastAsia="仿宋_GB2312" w:hint="eastAsia"/>
          <w:sz w:val="32"/>
          <w:szCs w:val="32"/>
        </w:rPr>
        <w:t>一、</w:t>
      </w:r>
      <w:r w:rsidRPr="00642418">
        <w:rPr>
          <w:rFonts w:ascii="仿宋_GB2312" w:eastAsia="仿宋_GB2312" w:hint="eastAsia"/>
          <w:sz w:val="32"/>
          <w:szCs w:val="32"/>
        </w:rPr>
        <w:t>项</w:t>
      </w:r>
      <w:r w:rsidRPr="00642418">
        <w:rPr>
          <w:rFonts w:ascii="仿宋_GB2312" w:eastAsia="仿宋_GB2312" w:hAnsi="Dotum" w:cs="Dotum" w:hint="eastAsia"/>
          <w:sz w:val="32"/>
          <w:szCs w:val="32"/>
        </w:rPr>
        <w:t>目</w:t>
      </w:r>
      <w:r>
        <w:rPr>
          <w:rFonts w:ascii="仿宋_GB2312" w:eastAsia="仿宋_GB2312" w:hAnsi="Dotum" w:cs="Dotum" w:hint="eastAsia"/>
          <w:sz w:val="32"/>
          <w:szCs w:val="32"/>
        </w:rPr>
        <w:t>名称</w:t>
      </w:r>
      <w:r w:rsidRPr="00642418">
        <w:rPr>
          <w:rFonts w:ascii="仿宋_GB2312" w:eastAsia="仿宋_GB2312" w:hAnsi="Dotum" w:cs="Dotum" w:hint="eastAsia"/>
          <w:sz w:val="32"/>
          <w:szCs w:val="32"/>
        </w:rPr>
        <w:t>：</w:t>
      </w:r>
    </w:p>
    <w:p w:rsidR="006671D1" w:rsidRPr="00061BAA" w:rsidRDefault="006671D1" w:rsidP="006671D1">
      <w:pPr>
        <w:pStyle w:val="a6"/>
        <w:snapToGrid w:val="0"/>
        <w:spacing w:before="0" w:beforeAutospacing="0" w:after="0" w:afterAutospacing="0" w:line="240" w:lineRule="atLeast"/>
        <w:ind w:firstLineChars="200" w:firstLine="640"/>
        <w:rPr>
          <w:rFonts w:ascii="仿宋_GB2312" w:eastAsia="仿宋_GB2312" w:hAnsi="Dotum" w:cs="Dotum" w:hint="eastAsia"/>
          <w:b/>
          <w:sz w:val="32"/>
          <w:szCs w:val="32"/>
        </w:rPr>
      </w:pPr>
      <w:r>
        <w:rPr>
          <w:rFonts w:ascii="仿宋_GB2312" w:eastAsia="仿宋_GB2312" w:hAnsi="Dotum" w:cs="Dotum" w:hint="eastAsia"/>
          <w:sz w:val="32"/>
          <w:szCs w:val="32"/>
        </w:rPr>
        <w:t>二、计划类别：</w:t>
      </w:r>
      <w:r w:rsidRPr="00061BAA">
        <w:rPr>
          <w:rFonts w:ascii="仿宋_GB2312" w:eastAsia="仿宋_GB2312" w:hAnsi="Dotum" w:cs="Dotum" w:hint="eastAsia"/>
          <w:b/>
          <w:sz w:val="32"/>
          <w:szCs w:val="32"/>
        </w:rPr>
        <w:t>（</w:t>
      </w:r>
      <w:r w:rsidRPr="00C903A5">
        <w:rPr>
          <w:rFonts w:ascii="仿宋_GB2312" w:eastAsia="仿宋_GB2312" w:hAnsi="Dotum" w:cs="Dotum" w:hint="eastAsia"/>
          <w:sz w:val="32"/>
          <w:szCs w:val="32"/>
        </w:rPr>
        <w:t>请选择</w:t>
      </w:r>
      <w:r w:rsidRPr="00061BAA">
        <w:rPr>
          <w:rFonts w:ascii="仿宋_GB2312" w:eastAsia="仿宋_GB2312" w:hint="eastAsia"/>
          <w:b/>
          <w:sz w:val="32"/>
          <w:szCs w:val="32"/>
        </w:rPr>
        <w:t>科技攻关计划</w:t>
      </w:r>
      <w:r>
        <w:rPr>
          <w:rFonts w:ascii="仿宋_GB2312" w:eastAsia="仿宋_GB2312" w:hint="eastAsia"/>
          <w:b/>
          <w:sz w:val="32"/>
          <w:szCs w:val="32"/>
        </w:rPr>
        <w:t>或</w:t>
      </w:r>
      <w:r w:rsidRPr="00061BAA">
        <w:rPr>
          <w:rFonts w:ascii="仿宋_GB2312" w:eastAsia="仿宋_GB2312" w:hint="eastAsia"/>
          <w:b/>
          <w:sz w:val="32"/>
          <w:szCs w:val="32"/>
        </w:rPr>
        <w:t>科技成果转化计划</w:t>
      </w:r>
      <w:r w:rsidRPr="00C903A5">
        <w:rPr>
          <w:rFonts w:ascii="仿宋_GB2312" w:eastAsia="仿宋_GB2312" w:hint="eastAsia"/>
          <w:sz w:val="32"/>
          <w:szCs w:val="32"/>
        </w:rPr>
        <w:t>填写</w:t>
      </w:r>
      <w:r w:rsidRPr="00061BAA">
        <w:rPr>
          <w:rFonts w:ascii="仿宋_GB2312" w:eastAsia="仿宋_GB2312" w:hint="eastAsia"/>
          <w:b/>
          <w:sz w:val="32"/>
          <w:szCs w:val="32"/>
        </w:rPr>
        <w:t>）</w:t>
      </w:r>
    </w:p>
    <w:p w:rsidR="006671D1" w:rsidRPr="00061BAA" w:rsidRDefault="006671D1" w:rsidP="006671D1">
      <w:pPr>
        <w:pStyle w:val="a6"/>
        <w:snapToGrid w:val="0"/>
        <w:spacing w:before="0" w:beforeAutospacing="0" w:after="0" w:afterAutospacing="0" w:line="240" w:lineRule="atLeast"/>
        <w:ind w:firstLineChars="200" w:firstLine="640"/>
        <w:rPr>
          <w:rFonts w:ascii="仿宋_GB2312" w:eastAsia="仿宋_GB2312" w:hAnsi="Dotum" w:cs="Dotum" w:hint="eastAsia"/>
          <w:b/>
          <w:sz w:val="32"/>
          <w:szCs w:val="32"/>
        </w:rPr>
      </w:pPr>
      <w:r>
        <w:rPr>
          <w:rFonts w:ascii="仿宋_GB2312" w:eastAsia="仿宋_GB2312" w:hAnsi="Dotum" w:cs="Dotum" w:hint="eastAsia"/>
          <w:sz w:val="32"/>
          <w:szCs w:val="32"/>
        </w:rPr>
        <w:t>三、项目类别：</w:t>
      </w:r>
      <w:r w:rsidRPr="00061BAA">
        <w:rPr>
          <w:rFonts w:ascii="仿宋_GB2312" w:eastAsia="仿宋_GB2312" w:hAnsi="Dotum" w:cs="Dotum" w:hint="eastAsia"/>
          <w:b/>
          <w:sz w:val="32"/>
          <w:szCs w:val="32"/>
        </w:rPr>
        <w:t>（</w:t>
      </w:r>
      <w:r w:rsidRPr="00C903A5">
        <w:rPr>
          <w:rFonts w:ascii="仿宋_GB2312" w:eastAsia="仿宋_GB2312" w:hAnsi="Dotum" w:cs="Dotum" w:hint="eastAsia"/>
          <w:sz w:val="32"/>
          <w:szCs w:val="32"/>
        </w:rPr>
        <w:t>请选择</w:t>
      </w:r>
      <w:r w:rsidRPr="00061BAA">
        <w:rPr>
          <w:rFonts w:ascii="仿宋_GB2312" w:eastAsia="仿宋_GB2312" w:hint="eastAsia"/>
          <w:b/>
          <w:sz w:val="32"/>
          <w:szCs w:val="32"/>
        </w:rPr>
        <w:t>重大科技攻关</w:t>
      </w:r>
      <w:r>
        <w:rPr>
          <w:rFonts w:ascii="仿宋_GB2312" w:eastAsia="仿宋_GB2312" w:hint="eastAsia"/>
          <w:b/>
          <w:sz w:val="32"/>
          <w:szCs w:val="32"/>
        </w:rPr>
        <w:t>项目</w:t>
      </w:r>
      <w:r w:rsidRPr="00061BAA">
        <w:rPr>
          <w:rFonts w:ascii="仿宋_GB2312" w:eastAsia="仿宋_GB2312" w:hint="eastAsia"/>
          <w:b/>
          <w:sz w:val="32"/>
          <w:szCs w:val="32"/>
        </w:rPr>
        <w:t>、重点科技攻关项目</w:t>
      </w:r>
      <w:r>
        <w:rPr>
          <w:rFonts w:ascii="仿宋_GB2312" w:eastAsia="仿宋_GB2312" w:hint="eastAsia"/>
          <w:b/>
          <w:sz w:val="32"/>
          <w:szCs w:val="32"/>
        </w:rPr>
        <w:t>、重大科技成果转化项目、</w:t>
      </w:r>
      <w:r w:rsidRPr="00061BAA">
        <w:rPr>
          <w:rFonts w:ascii="仿宋_GB2312" w:eastAsia="仿宋_GB2312" w:hint="eastAsia"/>
          <w:b/>
          <w:sz w:val="32"/>
          <w:szCs w:val="32"/>
        </w:rPr>
        <w:t>重点科技成果转</w:t>
      </w:r>
      <w:r>
        <w:rPr>
          <w:rFonts w:ascii="仿宋_GB2312" w:eastAsia="仿宋_GB2312" w:hint="eastAsia"/>
          <w:b/>
          <w:sz w:val="32"/>
          <w:szCs w:val="32"/>
        </w:rPr>
        <w:t>化项目、产业技术创新战略联盟项目、特色产业基地建设项目</w:t>
      </w:r>
      <w:r w:rsidRPr="00C903A5">
        <w:rPr>
          <w:rFonts w:ascii="仿宋_GB2312" w:eastAsia="仿宋_GB2312" w:hint="eastAsia"/>
          <w:sz w:val="32"/>
          <w:szCs w:val="32"/>
        </w:rPr>
        <w:t>填写</w:t>
      </w:r>
      <w:r w:rsidRPr="00061BAA">
        <w:rPr>
          <w:rFonts w:ascii="仿宋_GB2312" w:eastAsia="仿宋_GB2312" w:hint="eastAsia"/>
          <w:b/>
          <w:sz w:val="32"/>
          <w:szCs w:val="32"/>
        </w:rPr>
        <w:t>）</w:t>
      </w:r>
    </w:p>
    <w:p w:rsidR="006671D1" w:rsidRPr="00A15D2E"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b/>
          <w:sz w:val="32"/>
          <w:szCs w:val="32"/>
        </w:rPr>
      </w:pPr>
      <w:r>
        <w:rPr>
          <w:rFonts w:ascii="仿宋_GB2312" w:eastAsia="仿宋_GB2312" w:hAnsi="Dotum" w:cs="Dotum" w:hint="eastAsia"/>
          <w:sz w:val="32"/>
          <w:szCs w:val="32"/>
        </w:rPr>
        <w:t>四、所属领域：</w:t>
      </w:r>
      <w:r w:rsidRPr="00061BAA">
        <w:rPr>
          <w:rFonts w:ascii="仿宋_GB2312" w:eastAsia="仿宋_GB2312" w:hAnsi="Dotum" w:cs="Dotum" w:hint="eastAsia"/>
          <w:b/>
          <w:sz w:val="32"/>
          <w:szCs w:val="32"/>
        </w:rPr>
        <w:t>（</w:t>
      </w:r>
      <w:r w:rsidRPr="00C903A5">
        <w:rPr>
          <w:rFonts w:ascii="仿宋_GB2312" w:eastAsia="仿宋_GB2312" w:hAnsi="Dotum" w:cs="Dotum" w:hint="eastAsia"/>
          <w:sz w:val="32"/>
          <w:szCs w:val="32"/>
        </w:rPr>
        <w:t>请选择</w:t>
      </w:r>
      <w:r w:rsidRPr="00C903A5">
        <w:rPr>
          <w:rFonts w:ascii="仿宋_GB2312" w:eastAsia="仿宋_GB2312" w:hint="eastAsia"/>
          <w:b/>
          <w:sz w:val="32"/>
          <w:szCs w:val="32"/>
        </w:rPr>
        <w:t>全民健康、生态环保、节能减排、建筑建材、公共安全、防灾减灾、资源综合开发利用、城镇化与城市发展、可持续发展实验区建设</w:t>
      </w:r>
      <w:r w:rsidRPr="00C903A5">
        <w:rPr>
          <w:rFonts w:ascii="仿宋_GB2312" w:eastAsia="仿宋_GB2312" w:hint="eastAsia"/>
          <w:sz w:val="32"/>
          <w:szCs w:val="32"/>
        </w:rPr>
        <w:t>填写</w:t>
      </w:r>
      <w:r w:rsidRPr="00A15D2E">
        <w:rPr>
          <w:rFonts w:ascii="仿宋_GB2312" w:eastAsia="仿宋_GB2312" w:hint="eastAsia"/>
          <w:b/>
          <w:sz w:val="32"/>
          <w:szCs w:val="32"/>
        </w:rPr>
        <w:t>）</w:t>
      </w:r>
    </w:p>
    <w:p w:rsidR="006671D1" w:rsidRPr="00642418"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五、</w:t>
      </w:r>
      <w:r w:rsidRPr="00642418">
        <w:rPr>
          <w:rFonts w:ascii="仿宋_GB2312" w:eastAsia="仿宋_GB2312" w:hAnsi="华文仿宋" w:hint="eastAsia"/>
          <w:sz w:val="32"/>
          <w:szCs w:val="32"/>
        </w:rPr>
        <w:t>建</w:t>
      </w:r>
      <w:r w:rsidRPr="00642418">
        <w:rPr>
          <w:rFonts w:ascii="仿宋_GB2312" w:eastAsia="仿宋_GB2312" w:hint="eastAsia"/>
          <w:sz w:val="32"/>
          <w:szCs w:val="32"/>
        </w:rPr>
        <w:t>议单</w:t>
      </w:r>
      <w:r w:rsidRPr="00642418">
        <w:rPr>
          <w:rFonts w:ascii="仿宋_GB2312" w:eastAsia="仿宋_GB2312" w:hAnsi="Dotum" w:cs="Dotum" w:hint="eastAsia"/>
          <w:sz w:val="32"/>
          <w:szCs w:val="32"/>
        </w:rPr>
        <w:t>位：</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sz w:val="32"/>
          <w:szCs w:val="32"/>
        </w:rPr>
      </w:pPr>
      <w:r>
        <w:rPr>
          <w:rFonts w:ascii="仿宋_GB2312" w:eastAsia="仿宋_GB2312" w:hint="eastAsia"/>
          <w:sz w:val="32"/>
          <w:szCs w:val="32"/>
        </w:rPr>
        <w:t>六、项目负责人或</w:t>
      </w:r>
      <w:r w:rsidRPr="00642418">
        <w:rPr>
          <w:rFonts w:ascii="仿宋_GB2312" w:eastAsia="仿宋_GB2312" w:hint="eastAsia"/>
          <w:sz w:val="32"/>
          <w:szCs w:val="32"/>
        </w:rPr>
        <w:t>联</w:t>
      </w:r>
      <w:r>
        <w:rPr>
          <w:rFonts w:ascii="仿宋_GB2312" w:eastAsia="仿宋_GB2312" w:hAnsi="Dotum" w:cs="Dotum" w:hint="eastAsia"/>
          <w:sz w:val="32"/>
          <w:szCs w:val="32"/>
        </w:rPr>
        <w:t>系人及</w:t>
      </w:r>
      <w:r w:rsidRPr="00642418">
        <w:rPr>
          <w:rFonts w:ascii="仿宋_GB2312" w:eastAsia="仿宋_GB2312" w:hint="eastAsia"/>
          <w:sz w:val="32"/>
          <w:szCs w:val="32"/>
        </w:rPr>
        <w:t>联</w:t>
      </w:r>
      <w:r w:rsidRPr="00642418">
        <w:rPr>
          <w:rFonts w:ascii="仿宋_GB2312" w:eastAsia="仿宋_GB2312" w:hAnsi="Dotum" w:cs="Dotum" w:hint="eastAsia"/>
          <w:sz w:val="32"/>
          <w:szCs w:val="32"/>
        </w:rPr>
        <w:t>系</w:t>
      </w:r>
      <w:r w:rsidRPr="00642418">
        <w:rPr>
          <w:rFonts w:ascii="仿宋_GB2312" w:eastAsia="仿宋_GB2312" w:hint="eastAsia"/>
          <w:sz w:val="32"/>
          <w:szCs w:val="32"/>
        </w:rPr>
        <w:t>电话</w:t>
      </w:r>
      <w:r w:rsidRPr="00642418">
        <w:rPr>
          <w:rFonts w:ascii="仿宋_GB2312" w:eastAsia="仿宋_GB2312" w:hAnsi="Dotum" w:cs="Dotum" w:hint="eastAsia"/>
          <w:sz w:val="32"/>
          <w:szCs w:val="32"/>
        </w:rPr>
        <w:t>：</w:t>
      </w:r>
      <w:r w:rsidRPr="00642418">
        <w:rPr>
          <w:rFonts w:ascii="仿宋_GB2312" w:eastAsia="仿宋_GB2312" w:hAnsi="华文仿宋" w:hint="eastAsia"/>
          <w:sz w:val="32"/>
          <w:szCs w:val="32"/>
        </w:rPr>
        <w:t xml:space="preserve">     </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七、项目简介：</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1.项目目标</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2.项目主要研究内容</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Dotum" w:cs="Dotum" w:hint="eastAsia"/>
          <w:sz w:val="32"/>
          <w:szCs w:val="32"/>
        </w:rPr>
      </w:pPr>
      <w:r>
        <w:rPr>
          <w:rFonts w:ascii="仿宋_GB2312" w:eastAsia="仿宋_GB2312" w:hAnsi="华文仿宋" w:hint="eastAsia"/>
          <w:sz w:val="32"/>
          <w:szCs w:val="32"/>
        </w:rPr>
        <w:t>3.</w:t>
      </w:r>
      <w:r>
        <w:rPr>
          <w:rFonts w:ascii="仿宋_GB2312" w:eastAsia="仿宋_GB2312" w:hAnsi="Dotum" w:cs="Dotum" w:hint="eastAsia"/>
          <w:sz w:val="32"/>
          <w:szCs w:val="32"/>
        </w:rPr>
        <w:t>项目拟解决的主要技术问题</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Dotum" w:cs="Dotum" w:hint="eastAsia"/>
          <w:sz w:val="32"/>
          <w:szCs w:val="32"/>
        </w:rPr>
      </w:pPr>
      <w:r>
        <w:rPr>
          <w:rFonts w:ascii="仿宋_GB2312" w:eastAsia="仿宋_GB2312" w:hAnsi="Dotum" w:cs="Dotum" w:hint="eastAsia"/>
          <w:sz w:val="32"/>
          <w:szCs w:val="32"/>
        </w:rPr>
        <w:t>4.</w:t>
      </w:r>
      <w:r w:rsidRPr="00642418">
        <w:rPr>
          <w:rFonts w:ascii="仿宋_GB2312" w:eastAsia="仿宋_GB2312" w:hint="eastAsia"/>
          <w:sz w:val="32"/>
          <w:szCs w:val="32"/>
        </w:rPr>
        <w:t>项</w:t>
      </w:r>
      <w:r w:rsidRPr="00642418">
        <w:rPr>
          <w:rFonts w:ascii="仿宋_GB2312" w:eastAsia="仿宋_GB2312" w:hAnsi="Dotum" w:cs="Dotum" w:hint="eastAsia"/>
          <w:sz w:val="32"/>
          <w:szCs w:val="32"/>
        </w:rPr>
        <w:t>目的</w:t>
      </w:r>
      <w:r>
        <w:rPr>
          <w:rFonts w:ascii="仿宋_GB2312" w:eastAsia="仿宋_GB2312" w:hAnsi="Dotum" w:cs="Dotum" w:hint="eastAsia"/>
          <w:sz w:val="32"/>
          <w:szCs w:val="32"/>
        </w:rPr>
        <w:t>主要</w:t>
      </w:r>
      <w:r w:rsidRPr="00642418">
        <w:rPr>
          <w:rFonts w:ascii="仿宋_GB2312" w:eastAsia="仿宋_GB2312" w:hint="eastAsia"/>
          <w:sz w:val="32"/>
          <w:szCs w:val="32"/>
        </w:rPr>
        <w:t>创</w:t>
      </w:r>
      <w:r w:rsidRPr="00642418">
        <w:rPr>
          <w:rFonts w:ascii="仿宋_GB2312" w:eastAsia="仿宋_GB2312" w:hAnsi="Dotum" w:cs="Dotum" w:hint="eastAsia"/>
          <w:sz w:val="32"/>
          <w:szCs w:val="32"/>
        </w:rPr>
        <w:t>新点</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Dotum" w:cs="Dotum" w:hint="eastAsia"/>
          <w:sz w:val="32"/>
          <w:szCs w:val="32"/>
        </w:rPr>
      </w:pPr>
      <w:r>
        <w:rPr>
          <w:rFonts w:ascii="仿宋_GB2312" w:eastAsia="仿宋_GB2312" w:hAnsi="Dotum" w:cs="Dotum" w:hint="eastAsia"/>
          <w:sz w:val="32"/>
          <w:szCs w:val="32"/>
        </w:rPr>
        <w:t>5.成果形式</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Ansi="华文仿宋" w:hint="eastAsia"/>
          <w:sz w:val="32"/>
          <w:szCs w:val="32"/>
        </w:rPr>
      </w:pPr>
      <w:r>
        <w:rPr>
          <w:rFonts w:ascii="仿宋_GB2312" w:eastAsia="仿宋_GB2312" w:hAnsi="Dotum" w:cs="Dotum" w:hint="eastAsia"/>
          <w:sz w:val="32"/>
          <w:szCs w:val="32"/>
        </w:rPr>
        <w:t>6.</w:t>
      </w:r>
      <w:r>
        <w:rPr>
          <w:rFonts w:ascii="仿宋_GB2312" w:eastAsia="仿宋_GB2312" w:hAnsi="华文仿宋" w:hint="eastAsia"/>
          <w:sz w:val="32"/>
          <w:szCs w:val="32"/>
        </w:rPr>
        <w:t>项目</w:t>
      </w:r>
      <w:r w:rsidRPr="00BF37A6">
        <w:rPr>
          <w:rFonts w:ascii="仿宋_GB2312" w:eastAsia="仿宋_GB2312" w:hAnsi="华文仿宋" w:hint="eastAsia"/>
          <w:sz w:val="32"/>
          <w:szCs w:val="32"/>
        </w:rPr>
        <w:t>对我省产业</w:t>
      </w:r>
      <w:r>
        <w:rPr>
          <w:rFonts w:ascii="仿宋_GB2312" w:eastAsia="仿宋_GB2312" w:hAnsi="华文仿宋" w:hint="eastAsia"/>
          <w:sz w:val="32"/>
          <w:szCs w:val="32"/>
        </w:rPr>
        <w:t>（行业）</w:t>
      </w:r>
      <w:r w:rsidRPr="00BF37A6">
        <w:rPr>
          <w:rFonts w:ascii="仿宋_GB2312" w:eastAsia="仿宋_GB2312" w:hAnsi="华文仿宋" w:hint="eastAsia"/>
          <w:sz w:val="32"/>
          <w:szCs w:val="32"/>
        </w:rPr>
        <w:t>发展的影响或作用</w:t>
      </w:r>
    </w:p>
    <w:p w:rsidR="006671D1" w:rsidRDefault="006671D1" w:rsidP="006671D1">
      <w:pPr>
        <w:pStyle w:val="a6"/>
        <w:snapToGrid w:val="0"/>
        <w:spacing w:before="0" w:beforeAutospacing="0" w:after="0" w:afterAutospacing="0" w:line="240" w:lineRule="atLeast"/>
        <w:ind w:firstLineChars="200" w:firstLine="640"/>
        <w:rPr>
          <w:rFonts w:ascii="仿宋_GB2312" w:eastAsia="仿宋_GB2312" w:hint="eastAsia"/>
          <w:sz w:val="32"/>
          <w:szCs w:val="32"/>
        </w:rPr>
      </w:pPr>
      <w:r>
        <w:rPr>
          <w:rFonts w:ascii="仿宋_GB2312" w:eastAsia="仿宋_GB2312" w:hAnsi="华文仿宋" w:hint="eastAsia"/>
          <w:sz w:val="32"/>
          <w:szCs w:val="32"/>
        </w:rPr>
        <w:t>7.</w:t>
      </w:r>
      <w:r>
        <w:rPr>
          <w:rFonts w:ascii="仿宋_GB2312" w:eastAsia="仿宋_GB2312" w:hint="eastAsia"/>
          <w:sz w:val="32"/>
          <w:szCs w:val="32"/>
        </w:rPr>
        <w:t>项目</w:t>
      </w:r>
      <w:r w:rsidRPr="00BF37A6">
        <w:rPr>
          <w:rFonts w:ascii="仿宋_GB2312" w:eastAsia="仿宋_GB2312" w:hint="eastAsia"/>
          <w:sz w:val="32"/>
          <w:szCs w:val="32"/>
        </w:rPr>
        <w:t>的应用和发展前景（</w:t>
      </w:r>
      <w:r>
        <w:rPr>
          <w:rFonts w:ascii="仿宋_GB2312" w:eastAsia="仿宋_GB2312" w:hint="eastAsia"/>
          <w:sz w:val="32"/>
          <w:szCs w:val="32"/>
        </w:rPr>
        <w:t>有否明确的应用企业或应用单位，</w:t>
      </w:r>
      <w:r w:rsidRPr="00BF37A6">
        <w:rPr>
          <w:rFonts w:ascii="仿宋_GB2312" w:eastAsia="仿宋_GB2312" w:hint="eastAsia"/>
          <w:sz w:val="32"/>
          <w:szCs w:val="32"/>
        </w:rPr>
        <w:t>对经济</w:t>
      </w:r>
      <w:r>
        <w:rPr>
          <w:rFonts w:ascii="仿宋_GB2312" w:eastAsia="仿宋_GB2312" w:hint="eastAsia"/>
          <w:sz w:val="32"/>
          <w:szCs w:val="32"/>
        </w:rPr>
        <w:t>、</w:t>
      </w:r>
      <w:r w:rsidRPr="00BF37A6">
        <w:rPr>
          <w:rFonts w:ascii="仿宋_GB2312" w:eastAsia="仿宋_GB2312" w:hint="eastAsia"/>
          <w:sz w:val="32"/>
          <w:szCs w:val="32"/>
        </w:rPr>
        <w:t>社会发展的带动作用）</w:t>
      </w:r>
    </w:p>
    <w:p w:rsidR="006671D1" w:rsidRPr="00253A72" w:rsidRDefault="006671D1" w:rsidP="006671D1">
      <w:pPr>
        <w:pStyle w:val="a6"/>
        <w:snapToGrid w:val="0"/>
        <w:spacing w:before="0" w:beforeAutospacing="0" w:after="0" w:afterAutospacing="0" w:line="240" w:lineRule="atLeast"/>
        <w:ind w:firstLineChars="200" w:firstLine="640"/>
        <w:rPr>
          <w:rFonts w:ascii="仿宋_GB2312" w:eastAsia="仿宋_GB2312" w:hint="eastAsia"/>
          <w:sz w:val="32"/>
          <w:szCs w:val="32"/>
        </w:rPr>
      </w:pPr>
      <w:r>
        <w:rPr>
          <w:rFonts w:ascii="仿宋_GB2312" w:eastAsia="仿宋_GB2312" w:hint="eastAsia"/>
          <w:sz w:val="32"/>
          <w:szCs w:val="32"/>
        </w:rPr>
        <w:t>8.所需经费（万元）</w:t>
      </w:r>
    </w:p>
    <w:p w:rsidR="00977AA7" w:rsidRDefault="006671D1"/>
    <w:sectPr w:rsidR="00977AA7" w:rsidSect="00663A37">
      <w:footerReference w:type="even" r:id="rId5"/>
      <w:footerReference w:type="default" r:id="rId6"/>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A9" w:rsidRDefault="006671D1" w:rsidP="003879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966A9" w:rsidRDefault="006671D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A9" w:rsidRDefault="006671D1" w:rsidP="003879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w:t>
    </w:r>
    <w:r>
      <w:rPr>
        <w:rStyle w:val="a4"/>
      </w:rPr>
      <w:fldChar w:fldCharType="end"/>
    </w:r>
  </w:p>
  <w:p w:rsidR="004966A9" w:rsidRDefault="006671D1">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B7A91"/>
    <w:multiLevelType w:val="hybridMultilevel"/>
    <w:tmpl w:val="F0C4106A"/>
    <w:lvl w:ilvl="0" w:tplc="4816E16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71D1"/>
    <w:rsid w:val="00216A6E"/>
    <w:rsid w:val="0056578A"/>
    <w:rsid w:val="005959A3"/>
    <w:rsid w:val="006671D1"/>
    <w:rsid w:val="009F7F51"/>
    <w:rsid w:val="00AF272C"/>
    <w:rsid w:val="00B10625"/>
    <w:rsid w:val="00B87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1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71D1"/>
    <w:pPr>
      <w:tabs>
        <w:tab w:val="center" w:pos="4153"/>
        <w:tab w:val="right" w:pos="8306"/>
      </w:tabs>
      <w:snapToGrid w:val="0"/>
      <w:jc w:val="left"/>
    </w:pPr>
    <w:rPr>
      <w:sz w:val="18"/>
      <w:szCs w:val="18"/>
    </w:rPr>
  </w:style>
  <w:style w:type="character" w:customStyle="1" w:styleId="Char">
    <w:name w:val="页脚 Char"/>
    <w:basedOn w:val="a0"/>
    <w:link w:val="a3"/>
    <w:rsid w:val="006671D1"/>
    <w:rPr>
      <w:rFonts w:ascii="Times New Roman" w:eastAsia="宋体" w:hAnsi="Times New Roman" w:cs="Times New Roman"/>
      <w:sz w:val="18"/>
      <w:szCs w:val="18"/>
    </w:rPr>
  </w:style>
  <w:style w:type="character" w:styleId="a4">
    <w:name w:val="page number"/>
    <w:basedOn w:val="a0"/>
    <w:rsid w:val="006671D1"/>
  </w:style>
  <w:style w:type="character" w:styleId="a5">
    <w:name w:val="Hyperlink"/>
    <w:rsid w:val="006671D1"/>
    <w:rPr>
      <w:color w:val="0000FF"/>
      <w:u w:val="single"/>
    </w:rPr>
  </w:style>
  <w:style w:type="paragraph" w:styleId="a6">
    <w:name w:val="Normal (Web)"/>
    <w:basedOn w:val="a"/>
    <w:rsid w:val="006671D1"/>
    <w:pPr>
      <w:widowControl/>
      <w:spacing w:before="100" w:beforeAutospacing="1" w:after="100" w:afterAutospacing="1"/>
      <w:jc w:val="left"/>
    </w:pPr>
    <w:rPr>
      <w:rFonts w:ascii="宋体" w:hAnsi="宋体" w:cs="宋体"/>
      <w:kern w:val="0"/>
      <w:sz w:val="24"/>
    </w:rPr>
  </w:style>
  <w:style w:type="paragraph" w:customStyle="1" w:styleId="Default">
    <w:name w:val="Default"/>
    <w:rsid w:val="006671D1"/>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235</Words>
  <Characters>1344</Characters>
  <Application>Microsoft Office Word</Application>
  <DocSecurity>0</DocSecurity>
  <Lines>11</Lines>
  <Paragraphs>3</Paragraphs>
  <ScaleCrop>false</ScaleCrop>
  <Company>Sky123.Org</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2012</cp:lastModifiedBy>
  <cp:revision>1</cp:revision>
  <dcterms:created xsi:type="dcterms:W3CDTF">2016-05-12T06:32:00Z</dcterms:created>
  <dcterms:modified xsi:type="dcterms:W3CDTF">2016-05-12T06:34:00Z</dcterms:modified>
</cp:coreProperties>
</file>